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B7" w:rsidRPr="007B607A" w:rsidRDefault="007B607A" w:rsidP="00E83DB7">
      <w:pPr>
        <w:spacing w:after="0"/>
        <w:ind w:right="142"/>
        <w:jc w:val="righ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Ржевская Арина, </w:t>
      </w:r>
      <w:bookmarkStart w:id="0" w:name="_GoBack"/>
      <w:bookmarkEnd w:id="0"/>
      <w:r>
        <w:rPr>
          <w:rFonts w:cs="Times New Roman"/>
          <w:bCs/>
          <w:szCs w:val="28"/>
        </w:rPr>
        <w:t>9 лет</w:t>
      </w:r>
    </w:p>
    <w:p w:rsidR="00E83DB7" w:rsidRPr="007B607A" w:rsidRDefault="00E83DB7" w:rsidP="00E83DB7">
      <w:pPr>
        <w:spacing w:after="0"/>
        <w:ind w:right="142"/>
        <w:jc w:val="right"/>
        <w:rPr>
          <w:rFonts w:cs="Times New Roman"/>
          <w:bCs/>
          <w:szCs w:val="28"/>
        </w:rPr>
      </w:pPr>
      <w:r w:rsidRPr="007B607A">
        <w:rPr>
          <w:rFonts w:cs="Times New Roman"/>
          <w:bCs/>
          <w:szCs w:val="28"/>
        </w:rPr>
        <w:t>МАОУ «Гимназия №13 имени Э. А. Быкова»</w:t>
      </w:r>
    </w:p>
    <w:p w:rsidR="007B607A" w:rsidRPr="007B607A" w:rsidRDefault="007B607A" w:rsidP="00E83DB7">
      <w:pPr>
        <w:spacing w:after="0"/>
        <w:ind w:right="142"/>
        <w:jc w:val="right"/>
        <w:rPr>
          <w:rFonts w:cs="Times New Roman"/>
          <w:bCs/>
          <w:szCs w:val="28"/>
        </w:rPr>
      </w:pPr>
      <w:proofErr w:type="gramStart"/>
      <w:r w:rsidRPr="007B607A">
        <w:rPr>
          <w:rFonts w:cs="Times New Roman"/>
          <w:bCs/>
          <w:szCs w:val="28"/>
        </w:rPr>
        <w:t>(руководитель:</w:t>
      </w:r>
      <w:proofErr w:type="gramEnd"/>
      <w:r w:rsidRPr="007B607A">
        <w:rPr>
          <w:rFonts w:cs="Times New Roman"/>
          <w:bCs/>
          <w:szCs w:val="28"/>
        </w:rPr>
        <w:t xml:space="preserve"> </w:t>
      </w:r>
      <w:proofErr w:type="gramStart"/>
      <w:r w:rsidRPr="007B607A">
        <w:rPr>
          <w:rFonts w:cs="Times New Roman"/>
          <w:bCs/>
          <w:szCs w:val="28"/>
        </w:rPr>
        <w:t>Ю.В. Родионова)</w:t>
      </w:r>
      <w:proofErr w:type="gramEnd"/>
    </w:p>
    <w:p w:rsidR="007B607A" w:rsidRPr="007B607A" w:rsidRDefault="007B607A" w:rsidP="00E83DB7">
      <w:pPr>
        <w:spacing w:after="0"/>
        <w:ind w:right="142"/>
        <w:jc w:val="right"/>
        <w:rPr>
          <w:rFonts w:cs="Times New Roman"/>
          <w:bCs/>
          <w:szCs w:val="28"/>
        </w:rPr>
      </w:pPr>
    </w:p>
    <w:p w:rsidR="007B607A" w:rsidRDefault="007B607A" w:rsidP="00E83DB7">
      <w:pPr>
        <w:spacing w:after="0"/>
        <w:ind w:right="142"/>
        <w:jc w:val="right"/>
        <w:rPr>
          <w:rFonts w:cs="Times New Roman"/>
          <w:bCs/>
          <w:i/>
          <w:szCs w:val="28"/>
        </w:rPr>
      </w:pPr>
    </w:p>
    <w:p w:rsidR="007B607A" w:rsidRDefault="007B607A" w:rsidP="007B607A">
      <w:pPr>
        <w:spacing w:before="240"/>
        <w:ind w:right="142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Новосибирский краеведческий музей. Удивительный мир природы. </w:t>
      </w:r>
    </w:p>
    <w:p w:rsidR="007B607A" w:rsidRPr="00E83DB7" w:rsidRDefault="007B607A" w:rsidP="00E83DB7">
      <w:pPr>
        <w:spacing w:after="0"/>
        <w:ind w:right="142"/>
        <w:jc w:val="right"/>
        <w:rPr>
          <w:rFonts w:cs="Times New Roman"/>
          <w:bCs/>
          <w:i/>
          <w:szCs w:val="28"/>
        </w:rPr>
      </w:pPr>
    </w:p>
    <w:p w:rsidR="00E83DB7" w:rsidRDefault="00E83DB7" w:rsidP="00E83DB7">
      <w:pPr>
        <w:spacing w:after="0"/>
        <w:ind w:right="142"/>
        <w:jc w:val="center"/>
        <w:rPr>
          <w:rFonts w:cs="Times New Roman"/>
          <w:b/>
          <w:bCs/>
          <w:szCs w:val="28"/>
        </w:rPr>
      </w:pPr>
    </w:p>
    <w:p w:rsidR="00E83DB7" w:rsidRDefault="00E83DB7" w:rsidP="00E83DB7">
      <w:pPr>
        <w:spacing w:after="0"/>
        <w:ind w:right="142" w:firstLine="993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Мы с классом часто посещаем удивительные места нашего любимого города. Хочу вам рассказать о моей точке притяжения, в которую попал н</w:t>
      </w:r>
      <w:r w:rsidRPr="000740F6">
        <w:rPr>
          <w:rFonts w:cs="Times New Roman"/>
          <w:szCs w:val="28"/>
        </w:rPr>
        <w:t xml:space="preserve">аш 2 «А» класс </w:t>
      </w:r>
      <w:r>
        <w:rPr>
          <w:rFonts w:cs="Times New Roman"/>
          <w:szCs w:val="28"/>
        </w:rPr>
        <w:t xml:space="preserve">и </w:t>
      </w:r>
      <w:r w:rsidRPr="000740F6">
        <w:rPr>
          <w:rFonts w:cs="Times New Roman"/>
          <w:szCs w:val="28"/>
        </w:rPr>
        <w:t xml:space="preserve">окунулся в удивительный мир истории и открытий! </w:t>
      </w:r>
      <w:r>
        <w:rPr>
          <w:rFonts w:cs="Times New Roman"/>
          <w:szCs w:val="28"/>
        </w:rPr>
        <w:t>Это</w:t>
      </w:r>
      <w:r w:rsidRPr="000740F6">
        <w:rPr>
          <w:rFonts w:cs="Times New Roman"/>
          <w:szCs w:val="28"/>
        </w:rPr>
        <w:t xml:space="preserve"> Новосибирский краеведческий музей. </w:t>
      </w:r>
    </w:p>
    <w:p w:rsidR="00E83DB7" w:rsidRPr="000740F6" w:rsidRDefault="00E83DB7" w:rsidP="00E83DB7">
      <w:pPr>
        <w:spacing w:after="0"/>
        <w:ind w:right="142" w:firstLine="993"/>
        <w:jc w:val="both"/>
        <w:rPr>
          <w:rFonts w:cs="Times New Roman"/>
          <w:szCs w:val="28"/>
        </w:rPr>
      </w:pPr>
      <w:r w:rsidRPr="000740F6">
        <w:rPr>
          <w:rFonts w:cs="Times New Roman"/>
          <w:szCs w:val="28"/>
        </w:rPr>
        <w:t>Посещение Музея природы оставило яркие впечатления! Экспозиция с более чем 1500 экспонатами поражает воображение. Скелет мамонта – главная звезда, но и остальные экспонаты, от шерстистого носорога до окаменелостей динозавров, заслуживают внимания.</w:t>
      </w:r>
    </w:p>
    <w:p w:rsidR="00E83DB7" w:rsidRPr="006E2D5B" w:rsidRDefault="00E83DB7" w:rsidP="00E83DB7">
      <w:pPr>
        <w:spacing w:after="0"/>
        <w:ind w:right="142" w:firstLine="993"/>
        <w:jc w:val="both"/>
        <w:rPr>
          <w:rFonts w:cs="Times New Roman"/>
          <w:szCs w:val="28"/>
        </w:rPr>
      </w:pPr>
      <w:r w:rsidRPr="000740F6">
        <w:rPr>
          <w:rFonts w:cs="Times New Roman"/>
          <w:szCs w:val="28"/>
        </w:rPr>
        <w:t xml:space="preserve">Мы с интересом изучили </w:t>
      </w:r>
      <w:r w:rsidRPr="001120E7">
        <w:rPr>
          <w:rFonts w:cs="Times New Roman"/>
          <w:szCs w:val="28"/>
        </w:rPr>
        <w:t xml:space="preserve">Зал минералов и горных пород музея – это волшебное место! </w:t>
      </w:r>
      <w:r>
        <w:rPr>
          <w:rFonts w:cs="Times New Roman"/>
          <w:szCs w:val="28"/>
        </w:rPr>
        <w:t>Будто</w:t>
      </w:r>
      <w:r w:rsidRPr="001120E7">
        <w:rPr>
          <w:rFonts w:cs="Times New Roman"/>
          <w:szCs w:val="28"/>
        </w:rPr>
        <w:t xml:space="preserve"> попадаешь в подземное царство, полное сокровищ. Огромные кристаллы, камни невероятных цветов и фактур — всё это выглядит потрясающе</w:t>
      </w:r>
      <w:r>
        <w:rPr>
          <w:rFonts w:cs="Times New Roman"/>
          <w:szCs w:val="28"/>
        </w:rPr>
        <w:t xml:space="preserve">. </w:t>
      </w:r>
      <w:r w:rsidRPr="0091140E">
        <w:rPr>
          <w:rFonts w:cs="Times New Roman"/>
          <w:szCs w:val="28"/>
        </w:rPr>
        <w:t>Разнообразие цветов и текстур камней было просто ошеломляющим, особенно запомнилс</w:t>
      </w:r>
      <w:r>
        <w:rPr>
          <w:rFonts w:cs="Times New Roman"/>
          <w:szCs w:val="28"/>
        </w:rPr>
        <w:t>я</w:t>
      </w:r>
      <w:r w:rsidRPr="0091140E">
        <w:rPr>
          <w:rFonts w:cs="Times New Roman"/>
          <w:szCs w:val="28"/>
        </w:rPr>
        <w:t xml:space="preserve"> </w:t>
      </w:r>
      <w:r w:rsidRPr="00C37D88">
        <w:rPr>
          <w:rFonts w:cs="Times New Roman"/>
          <w:szCs w:val="28"/>
        </w:rPr>
        <w:t>лазурит. Его насыщенный синий цвет, словно кусочек безоблачного неба, завораживал. Я никогда не видела такого глубокого и яркого синего!</w:t>
      </w:r>
    </w:p>
    <w:p w:rsidR="00E83DB7" w:rsidRPr="000740F6" w:rsidRDefault="00E83DB7" w:rsidP="00E83DB7">
      <w:pPr>
        <w:spacing w:after="0"/>
        <w:ind w:right="142" w:firstLine="993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</w:t>
      </w:r>
      <w:r w:rsidRPr="000740F6">
        <w:rPr>
          <w:rFonts w:cs="Times New Roman"/>
          <w:szCs w:val="28"/>
        </w:rPr>
        <w:t>ал</w:t>
      </w:r>
      <w:r>
        <w:rPr>
          <w:rFonts w:cs="Times New Roman"/>
          <w:szCs w:val="28"/>
        </w:rPr>
        <w:t>ы</w:t>
      </w:r>
      <w:r w:rsidRPr="000740F6">
        <w:rPr>
          <w:rFonts w:cs="Times New Roman"/>
          <w:szCs w:val="28"/>
        </w:rPr>
        <w:t>, посвященны</w:t>
      </w:r>
      <w:r>
        <w:rPr>
          <w:rFonts w:cs="Times New Roman"/>
          <w:szCs w:val="28"/>
        </w:rPr>
        <w:t>е</w:t>
      </w:r>
      <w:r w:rsidRPr="000740F6">
        <w:rPr>
          <w:rFonts w:cs="Times New Roman"/>
          <w:szCs w:val="28"/>
        </w:rPr>
        <w:t xml:space="preserve"> природе Новосибирской области, оставило </w:t>
      </w:r>
      <w:r>
        <w:rPr>
          <w:rFonts w:cs="Times New Roman"/>
          <w:szCs w:val="28"/>
        </w:rPr>
        <w:t xml:space="preserve">у нас </w:t>
      </w:r>
      <w:r w:rsidRPr="000740F6">
        <w:rPr>
          <w:rFonts w:cs="Times New Roman"/>
          <w:szCs w:val="28"/>
        </w:rPr>
        <w:t>неизгладимое впечатление. Богатство и разнообразие местной фауны представлены настолько впечатляюще, что кажется, будто сам очутился в сердце сибирской</w:t>
      </w:r>
      <w:r>
        <w:rPr>
          <w:rFonts w:cs="Times New Roman"/>
          <w:szCs w:val="28"/>
        </w:rPr>
        <w:t xml:space="preserve"> </w:t>
      </w:r>
      <w:r w:rsidRPr="000740F6">
        <w:rPr>
          <w:rFonts w:cs="Times New Roman"/>
          <w:szCs w:val="28"/>
        </w:rPr>
        <w:t>тайги. Чучела животных и птиц, выполненные с мастерством и точностью</w:t>
      </w:r>
      <w:r>
        <w:rPr>
          <w:rFonts w:cs="Times New Roman"/>
          <w:szCs w:val="28"/>
        </w:rPr>
        <w:t xml:space="preserve">, </w:t>
      </w:r>
      <w:r w:rsidRPr="000740F6">
        <w:rPr>
          <w:rFonts w:cs="Times New Roman"/>
          <w:szCs w:val="28"/>
        </w:rPr>
        <w:t>поражают своей реалистичностью, а коллекция насекомых просто завораживает своим разнообразием.</w:t>
      </w:r>
    </w:p>
    <w:p w:rsidR="00E83DB7" w:rsidRPr="000740F6" w:rsidRDefault="00E83DB7" w:rsidP="00E83DB7">
      <w:pPr>
        <w:spacing w:after="0"/>
        <w:ind w:right="142" w:firstLine="993"/>
        <w:jc w:val="both"/>
        <w:rPr>
          <w:rFonts w:cs="Times New Roman"/>
          <w:szCs w:val="28"/>
        </w:rPr>
      </w:pPr>
      <w:r w:rsidRPr="000740F6">
        <w:rPr>
          <w:rFonts w:cs="Times New Roman"/>
          <w:szCs w:val="28"/>
        </w:rPr>
        <w:t>Меня поразили масштабы и красота экспонатов, каждый из которых хранит в себе целую историю.</w:t>
      </w:r>
      <w:r>
        <w:rPr>
          <w:rFonts w:cs="Times New Roman"/>
          <w:szCs w:val="28"/>
        </w:rPr>
        <w:t xml:space="preserve"> </w:t>
      </w:r>
      <w:r w:rsidRPr="000740F6">
        <w:rPr>
          <w:rFonts w:cs="Times New Roman"/>
          <w:szCs w:val="28"/>
        </w:rPr>
        <w:t>Эта экскурсия оставила незабываемые впечатления</w:t>
      </w:r>
      <w:r>
        <w:rPr>
          <w:rFonts w:cs="Times New Roman"/>
          <w:szCs w:val="28"/>
        </w:rPr>
        <w:t>.</w:t>
      </w:r>
      <w:r w:rsidRPr="000740F6">
        <w:rPr>
          <w:rFonts w:cs="Times New Roman"/>
          <w:szCs w:val="28"/>
        </w:rPr>
        <w:t xml:space="preserve"> Краеведческий музей – это настоящее волшебное место, где оживает история!</w:t>
      </w:r>
      <w:r>
        <w:rPr>
          <w:rFonts w:cs="Times New Roman"/>
          <w:szCs w:val="28"/>
        </w:rPr>
        <w:t xml:space="preserve"> Настоящая точка притяжения для жителей города и гостей!</w:t>
      </w:r>
    </w:p>
    <w:p w:rsidR="0022092C" w:rsidRDefault="0022092C"/>
    <w:sectPr w:rsidR="00220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AB"/>
    <w:rsid w:val="0022092C"/>
    <w:rsid w:val="00432720"/>
    <w:rsid w:val="007B607A"/>
    <w:rsid w:val="00A043AB"/>
    <w:rsid w:val="00E8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B7"/>
    <w:pPr>
      <w:spacing w:after="160" w:line="240" w:lineRule="auto"/>
    </w:pPr>
    <w:rPr>
      <w:rFonts w:ascii="Times New Roman" w:hAnsi="Times New Roman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B7"/>
    <w:pPr>
      <w:spacing w:after="160" w:line="240" w:lineRule="auto"/>
    </w:pPr>
    <w:rPr>
      <w:rFonts w:ascii="Times New Roman" w:hAnsi="Times New Roman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4</cp:revision>
  <dcterms:created xsi:type="dcterms:W3CDTF">2024-12-02T03:02:00Z</dcterms:created>
  <dcterms:modified xsi:type="dcterms:W3CDTF">2025-05-19T04:48:00Z</dcterms:modified>
</cp:coreProperties>
</file>